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0D" w:rsidRDefault="00A8680D" w:rsidP="00A8680D">
      <w:pPr>
        <w:jc w:val="both"/>
        <w:rPr>
          <w:sz w:val="44"/>
          <w:szCs w:val="44"/>
          <w:u w:val="single"/>
        </w:rPr>
      </w:pPr>
      <w:bookmarkStart w:id="0" w:name="_GoBack"/>
      <w:bookmarkEnd w:id="0"/>
      <w:r>
        <w:rPr>
          <w:noProof/>
          <w:sz w:val="44"/>
          <w:szCs w:val="44"/>
          <w:u w:val="single"/>
        </w:rPr>
        <w:drawing>
          <wp:anchor distT="0" distB="0" distL="114300" distR="114300" simplePos="0" relativeHeight="251655680" behindDoc="1" locked="0" layoutInCell="1" allowOverlap="1" wp14:anchorId="629DADCC" wp14:editId="56215FB2">
            <wp:simplePos x="0" y="0"/>
            <wp:positionH relativeFrom="column">
              <wp:posOffset>4239895</wp:posOffset>
            </wp:positionH>
            <wp:positionV relativeFrom="paragraph">
              <wp:posOffset>12065</wp:posOffset>
            </wp:positionV>
            <wp:extent cx="2308225" cy="688340"/>
            <wp:effectExtent l="0" t="0" r="0" b="0"/>
            <wp:wrapTight wrapText="bothSides">
              <wp:wrapPolygon edited="0">
                <wp:start x="0" y="0"/>
                <wp:lineTo x="0" y="20923"/>
                <wp:lineTo x="21392" y="20923"/>
                <wp:lineTo x="21392" y="0"/>
                <wp:lineTo x="0" y="0"/>
              </wp:wrapPolygon>
            </wp:wrapTight>
            <wp:docPr id="3" name="Picture 1" descr="VM-CMYK-300dpi-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CMYK-300dpi-sml.jpg"/>
                    <pic:cNvPicPr/>
                  </pic:nvPicPr>
                  <pic:blipFill>
                    <a:blip r:embed="rId6" cstate="print"/>
                    <a:stretch>
                      <a:fillRect/>
                    </a:stretch>
                  </pic:blipFill>
                  <pic:spPr>
                    <a:xfrm>
                      <a:off x="0" y="0"/>
                      <a:ext cx="2308225" cy="688340"/>
                    </a:xfrm>
                    <a:prstGeom prst="rect">
                      <a:avLst/>
                    </a:prstGeom>
                  </pic:spPr>
                </pic:pic>
              </a:graphicData>
            </a:graphic>
          </wp:anchor>
        </w:drawing>
      </w:r>
    </w:p>
    <w:p w:rsidR="001E5C70" w:rsidRDefault="001E5C70" w:rsidP="00A8680D">
      <w:pPr>
        <w:jc w:val="both"/>
        <w:rPr>
          <w:sz w:val="44"/>
          <w:szCs w:val="44"/>
          <w:u w:val="single"/>
        </w:rPr>
      </w:pPr>
    </w:p>
    <w:p w:rsidR="00A8680D" w:rsidRDefault="003A3334" w:rsidP="00E97716">
      <w:pPr>
        <w:jc w:val="center"/>
        <w:rPr>
          <w:b/>
          <w:sz w:val="40"/>
          <w:szCs w:val="44"/>
          <w:u w:val="single"/>
        </w:rPr>
      </w:pPr>
      <w:r>
        <w:rPr>
          <w:b/>
          <w:noProof/>
          <w:sz w:val="28"/>
          <w:szCs w:val="32"/>
        </w:rPr>
        <mc:AlternateContent>
          <mc:Choice Requires="wps">
            <w:drawing>
              <wp:anchor distT="0" distB="0" distL="114300" distR="114300" simplePos="0" relativeHeight="251660288" behindDoc="0" locked="0" layoutInCell="1" allowOverlap="1">
                <wp:simplePos x="0" y="0"/>
                <wp:positionH relativeFrom="column">
                  <wp:posOffset>684530</wp:posOffset>
                </wp:positionH>
                <wp:positionV relativeFrom="paragraph">
                  <wp:posOffset>387985</wp:posOffset>
                </wp:positionV>
                <wp:extent cx="5140325" cy="926465"/>
                <wp:effectExtent l="5715" t="9525" r="698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325" cy="926465"/>
                        </a:xfrm>
                        <a:prstGeom prst="rect">
                          <a:avLst/>
                        </a:prstGeom>
                        <a:solidFill>
                          <a:srgbClr val="FFFFFF"/>
                        </a:solidFill>
                        <a:ln w="9525">
                          <a:solidFill>
                            <a:srgbClr val="000000"/>
                          </a:solidFill>
                          <a:miter lim="800000"/>
                          <a:headEnd/>
                          <a:tailEnd/>
                        </a:ln>
                      </wps:spPr>
                      <wps:txbx>
                        <w:txbxContent>
                          <w:p w:rsidR="002C13FA" w:rsidRDefault="002C13FA" w:rsidP="00E97716">
                            <w:pPr>
                              <w:jc w:val="center"/>
                              <w:rPr>
                                <w:b/>
                                <w:sz w:val="32"/>
                                <w:szCs w:val="32"/>
                              </w:rPr>
                            </w:pPr>
                            <w:r w:rsidRPr="00E97716">
                              <w:rPr>
                                <w:b/>
                                <w:sz w:val="32"/>
                                <w:szCs w:val="32"/>
                              </w:rPr>
                              <w:t xml:space="preserve">70% of volunteers who registered with Volunteer Midlothian in the last two years </w:t>
                            </w:r>
                            <w:r>
                              <w:rPr>
                                <w:b/>
                                <w:sz w:val="32"/>
                                <w:szCs w:val="32"/>
                              </w:rPr>
                              <w:t>were</w:t>
                            </w:r>
                            <w:r w:rsidRPr="00E97716">
                              <w:rPr>
                                <w:b/>
                                <w:sz w:val="32"/>
                                <w:szCs w:val="32"/>
                              </w:rPr>
                              <w:t xml:space="preserve"> 18</w:t>
                            </w:r>
                            <w:r w:rsidRPr="00794A4C">
                              <w:rPr>
                                <w:b/>
                                <w:sz w:val="32"/>
                                <w:szCs w:val="32"/>
                              </w:rPr>
                              <w:t xml:space="preserve"> </w:t>
                            </w:r>
                            <w:r>
                              <w:rPr>
                                <w:b/>
                                <w:sz w:val="32"/>
                                <w:szCs w:val="32"/>
                              </w:rPr>
                              <w:t xml:space="preserve">and </w:t>
                            </w:r>
                            <w:r w:rsidRPr="00E97716">
                              <w:rPr>
                                <w:b/>
                                <w:sz w:val="32"/>
                                <w:szCs w:val="32"/>
                              </w:rPr>
                              <w:t>under.</w:t>
                            </w:r>
                            <w:r w:rsidR="00A8680D">
                              <w:rPr>
                                <w:b/>
                                <w:sz w:val="32"/>
                                <w:szCs w:val="32"/>
                              </w:rPr>
                              <w:t xml:space="preserve"> This is over 1000 young people!</w:t>
                            </w:r>
                          </w:p>
                          <w:p w:rsidR="002C13FA" w:rsidRDefault="002C13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9pt;margin-top:30.55pt;width:404.7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">
                <v:textbox>
                  <w:txbxContent>
                    <w:p w:rsidR="002C13FA" w:rsidRDefault="002C13FA" w:rsidP="00E97716">
                      <w:pPr>
                        <w:jc w:val="center"/>
                        <w:rPr>
                          <w:b/>
                          <w:sz w:val="32"/>
                          <w:szCs w:val="32"/>
                        </w:rPr>
                      </w:pPr>
                      <w:r w:rsidRPr="00E97716">
                        <w:rPr>
                          <w:b/>
                          <w:sz w:val="32"/>
                          <w:szCs w:val="32"/>
                        </w:rPr>
                        <w:t xml:space="preserve">70% of volunteers who registered with Volunteer Midlothian in the last two years </w:t>
                      </w:r>
                      <w:r>
                        <w:rPr>
                          <w:b/>
                          <w:sz w:val="32"/>
                          <w:szCs w:val="32"/>
                        </w:rPr>
                        <w:t>were</w:t>
                      </w:r>
                      <w:r w:rsidRPr="00E97716">
                        <w:rPr>
                          <w:b/>
                          <w:sz w:val="32"/>
                          <w:szCs w:val="32"/>
                        </w:rPr>
                        <w:t xml:space="preserve"> 18</w:t>
                      </w:r>
                      <w:r w:rsidRPr="00794A4C">
                        <w:rPr>
                          <w:b/>
                          <w:sz w:val="32"/>
                          <w:szCs w:val="32"/>
                        </w:rPr>
                        <w:t xml:space="preserve"> </w:t>
                      </w:r>
                      <w:r>
                        <w:rPr>
                          <w:b/>
                          <w:sz w:val="32"/>
                          <w:szCs w:val="32"/>
                        </w:rPr>
                        <w:t xml:space="preserve">and </w:t>
                      </w:r>
                      <w:r w:rsidRPr="00E97716">
                        <w:rPr>
                          <w:b/>
                          <w:sz w:val="32"/>
                          <w:szCs w:val="32"/>
                        </w:rPr>
                        <w:t>under.</w:t>
                      </w:r>
                      <w:r w:rsidR="00A8680D">
                        <w:rPr>
                          <w:b/>
                          <w:sz w:val="32"/>
                          <w:szCs w:val="32"/>
                        </w:rPr>
                        <w:t xml:space="preserve"> This is over 1000 young people!</w:t>
                      </w:r>
                    </w:p>
                    <w:p w:rsidR="002C13FA" w:rsidRDefault="002C13FA"/>
                  </w:txbxContent>
                </v:textbox>
              </v:shape>
            </w:pict>
          </mc:Fallback>
        </mc:AlternateContent>
      </w:r>
      <w:r w:rsidR="00A8680D" w:rsidRPr="001E5C70">
        <w:rPr>
          <w:b/>
          <w:sz w:val="40"/>
          <w:szCs w:val="44"/>
          <w:u w:val="single"/>
        </w:rPr>
        <w:t>Involving Young Volunteers</w:t>
      </w:r>
    </w:p>
    <w:p w:rsidR="001E5C70" w:rsidRPr="001E5C70" w:rsidRDefault="001E5C70" w:rsidP="00E97716">
      <w:pPr>
        <w:jc w:val="center"/>
        <w:rPr>
          <w:b/>
          <w:sz w:val="44"/>
          <w:szCs w:val="44"/>
          <w:u w:val="single"/>
        </w:rPr>
      </w:pPr>
    </w:p>
    <w:p w:rsidR="0076078A" w:rsidRDefault="0076078A">
      <w:pPr>
        <w:rPr>
          <w:sz w:val="24"/>
          <w:szCs w:val="24"/>
        </w:rPr>
      </w:pPr>
    </w:p>
    <w:p w:rsidR="00327210" w:rsidRDefault="00D01E39" w:rsidP="001E5C70">
      <w:pPr>
        <w:jc w:val="both"/>
        <w:rPr>
          <w:sz w:val="24"/>
          <w:szCs w:val="24"/>
        </w:rPr>
      </w:pPr>
      <w:r>
        <w:rPr>
          <w:sz w:val="24"/>
          <w:szCs w:val="24"/>
        </w:rPr>
        <w:t>This is</w:t>
      </w:r>
      <w:r w:rsidRPr="00D01E39">
        <w:rPr>
          <w:sz w:val="24"/>
          <w:szCs w:val="24"/>
        </w:rPr>
        <w:t xml:space="preserve"> a quick guide on how to involve volunteers who are under 18, or even under 16. </w:t>
      </w:r>
      <w:r w:rsidR="008040AC">
        <w:rPr>
          <w:sz w:val="24"/>
          <w:szCs w:val="24"/>
        </w:rPr>
        <w:t>M</w:t>
      </w:r>
      <w:r w:rsidRPr="00D01E39">
        <w:rPr>
          <w:sz w:val="24"/>
          <w:szCs w:val="24"/>
        </w:rPr>
        <w:t>ost of</w:t>
      </w:r>
      <w:r w:rsidR="008040AC">
        <w:rPr>
          <w:sz w:val="24"/>
          <w:szCs w:val="24"/>
        </w:rPr>
        <w:t xml:space="preserve"> the guide</w:t>
      </w:r>
      <w:r w:rsidRPr="00D01E39">
        <w:rPr>
          <w:sz w:val="24"/>
          <w:szCs w:val="24"/>
        </w:rPr>
        <w:t xml:space="preserve"> is relevant to involving volunteers of any age.</w:t>
      </w:r>
      <w:r>
        <w:rPr>
          <w:sz w:val="24"/>
          <w:szCs w:val="24"/>
        </w:rPr>
        <w:t xml:space="preserve"> Not all </w:t>
      </w:r>
      <w:r w:rsidR="008040AC">
        <w:rPr>
          <w:sz w:val="24"/>
          <w:szCs w:val="24"/>
        </w:rPr>
        <w:t xml:space="preserve">roles are suitable for </w:t>
      </w:r>
      <w:proofErr w:type="gramStart"/>
      <w:r w:rsidR="008040AC">
        <w:rPr>
          <w:sz w:val="24"/>
          <w:szCs w:val="24"/>
        </w:rPr>
        <w:t>under</w:t>
      </w:r>
      <w:proofErr w:type="gramEnd"/>
      <w:r w:rsidR="008040AC">
        <w:rPr>
          <w:sz w:val="24"/>
          <w:szCs w:val="24"/>
        </w:rPr>
        <w:t xml:space="preserve"> 18</w:t>
      </w:r>
      <w:r>
        <w:rPr>
          <w:sz w:val="24"/>
          <w:szCs w:val="24"/>
        </w:rPr>
        <w:t xml:space="preserve">s, but many are and </w:t>
      </w:r>
      <w:r w:rsidR="008040AC">
        <w:rPr>
          <w:sz w:val="24"/>
          <w:szCs w:val="24"/>
        </w:rPr>
        <w:t>your organisation may b</w:t>
      </w:r>
      <w:r w:rsidR="00695609">
        <w:rPr>
          <w:sz w:val="24"/>
          <w:szCs w:val="24"/>
        </w:rPr>
        <w:t>e discriminating against young</w:t>
      </w:r>
      <w:r w:rsidR="008040AC">
        <w:rPr>
          <w:sz w:val="24"/>
          <w:szCs w:val="24"/>
        </w:rPr>
        <w:t xml:space="preserve"> people</w:t>
      </w:r>
      <w:r w:rsidR="00F95262">
        <w:rPr>
          <w:sz w:val="24"/>
          <w:szCs w:val="24"/>
        </w:rPr>
        <w:t xml:space="preserve"> if </w:t>
      </w:r>
      <w:r w:rsidR="00D14A9C">
        <w:rPr>
          <w:sz w:val="24"/>
          <w:szCs w:val="24"/>
        </w:rPr>
        <w:t>you exclude</w:t>
      </w:r>
      <w:r w:rsidR="006B4F1E">
        <w:rPr>
          <w:sz w:val="24"/>
          <w:szCs w:val="24"/>
        </w:rPr>
        <w:t xml:space="preserve"> them </w:t>
      </w:r>
      <w:r w:rsidR="00D14A9C">
        <w:rPr>
          <w:sz w:val="24"/>
          <w:szCs w:val="24"/>
        </w:rPr>
        <w:t>from</w:t>
      </w:r>
      <w:r w:rsidR="006B4F1E">
        <w:rPr>
          <w:sz w:val="24"/>
          <w:szCs w:val="24"/>
        </w:rPr>
        <w:t xml:space="preserve"> volunteer</w:t>
      </w:r>
      <w:r w:rsidR="00D14A9C">
        <w:rPr>
          <w:sz w:val="24"/>
          <w:szCs w:val="24"/>
        </w:rPr>
        <w:t>ing</w:t>
      </w:r>
      <w:r w:rsidR="006B4F1E">
        <w:rPr>
          <w:sz w:val="24"/>
          <w:szCs w:val="24"/>
        </w:rPr>
        <w:t xml:space="preserve"> for your </w:t>
      </w:r>
      <w:r w:rsidR="00D14A9C">
        <w:rPr>
          <w:sz w:val="24"/>
          <w:szCs w:val="24"/>
        </w:rPr>
        <w:t>organisation</w:t>
      </w:r>
      <w:r w:rsidR="006B4F1E">
        <w:rPr>
          <w:sz w:val="24"/>
          <w:szCs w:val="24"/>
        </w:rPr>
        <w:t xml:space="preserve">. </w:t>
      </w:r>
    </w:p>
    <w:p w:rsidR="00BD38E8" w:rsidRDefault="00327210">
      <w:pPr>
        <w:rPr>
          <w:sz w:val="24"/>
          <w:szCs w:val="24"/>
        </w:rPr>
      </w:pPr>
      <w:r>
        <w:rPr>
          <w:sz w:val="24"/>
          <w:szCs w:val="24"/>
        </w:rPr>
        <w:t>A recent survey</w:t>
      </w:r>
      <w:r w:rsidR="00E10604">
        <w:rPr>
          <w:sz w:val="24"/>
          <w:szCs w:val="24"/>
        </w:rPr>
        <w:t>*</w:t>
      </w:r>
      <w:r>
        <w:rPr>
          <w:sz w:val="24"/>
          <w:szCs w:val="24"/>
        </w:rPr>
        <w:t xml:space="preserve"> by Volunteer Scotland on Young People and Volunteering in Scotland found that:</w:t>
      </w:r>
    </w:p>
    <w:p w:rsidR="00327210" w:rsidRDefault="00327210" w:rsidP="00327210">
      <w:pPr>
        <w:pStyle w:val="ListParagraph"/>
        <w:numPr>
          <w:ilvl w:val="0"/>
          <w:numId w:val="4"/>
        </w:numPr>
        <w:rPr>
          <w:sz w:val="24"/>
          <w:szCs w:val="24"/>
        </w:rPr>
      </w:pPr>
      <w:r>
        <w:rPr>
          <w:sz w:val="24"/>
          <w:szCs w:val="24"/>
        </w:rPr>
        <w:t>Nearly half of young people aged 11-18 are volunteering – no other age group in Scotland has such a high rate of volunteering</w:t>
      </w:r>
    </w:p>
    <w:p w:rsidR="00327210" w:rsidRDefault="00BD07FE" w:rsidP="00327210">
      <w:pPr>
        <w:pStyle w:val="ListParagraph"/>
        <w:numPr>
          <w:ilvl w:val="0"/>
          <w:numId w:val="4"/>
        </w:numPr>
        <w:rPr>
          <w:sz w:val="24"/>
          <w:szCs w:val="24"/>
        </w:rPr>
      </w:pPr>
      <w:r>
        <w:rPr>
          <w:sz w:val="24"/>
          <w:szCs w:val="24"/>
        </w:rPr>
        <w:t xml:space="preserve">Young people </w:t>
      </w:r>
      <w:r w:rsidR="00327210">
        <w:rPr>
          <w:sz w:val="24"/>
          <w:szCs w:val="24"/>
        </w:rPr>
        <w:t>have a very positive perception of volunteering</w:t>
      </w:r>
    </w:p>
    <w:p w:rsidR="00327210" w:rsidRPr="00327210" w:rsidRDefault="00327210" w:rsidP="00327210">
      <w:pPr>
        <w:pStyle w:val="ListParagraph"/>
        <w:numPr>
          <w:ilvl w:val="0"/>
          <w:numId w:val="4"/>
        </w:numPr>
        <w:rPr>
          <w:sz w:val="24"/>
          <w:szCs w:val="24"/>
        </w:rPr>
      </w:pPr>
      <w:r>
        <w:rPr>
          <w:sz w:val="24"/>
          <w:szCs w:val="24"/>
        </w:rPr>
        <w:t>Young people are more likely to volunteer regularly</w:t>
      </w:r>
    </w:p>
    <w:p w:rsidR="00E97716" w:rsidRPr="00E97716" w:rsidRDefault="00E97716">
      <w:pPr>
        <w:rPr>
          <w:b/>
          <w:sz w:val="24"/>
          <w:szCs w:val="24"/>
          <w:u w:val="single"/>
        </w:rPr>
      </w:pPr>
      <w:r w:rsidRPr="00E97716">
        <w:rPr>
          <w:b/>
          <w:sz w:val="24"/>
          <w:szCs w:val="24"/>
          <w:u w:val="single"/>
        </w:rPr>
        <w:t xml:space="preserve">What young people can bring to your </w:t>
      </w:r>
      <w:proofErr w:type="gramStart"/>
      <w:r w:rsidRPr="00E97716">
        <w:rPr>
          <w:b/>
          <w:sz w:val="24"/>
          <w:szCs w:val="24"/>
          <w:u w:val="single"/>
        </w:rPr>
        <w:t>organisation</w:t>
      </w:r>
      <w:proofErr w:type="gramEnd"/>
    </w:p>
    <w:p w:rsidR="00E97716" w:rsidRDefault="00E97716" w:rsidP="00E97716">
      <w:pPr>
        <w:pStyle w:val="ListParagraph"/>
        <w:numPr>
          <w:ilvl w:val="0"/>
          <w:numId w:val="1"/>
        </w:numPr>
        <w:rPr>
          <w:sz w:val="24"/>
          <w:szCs w:val="24"/>
        </w:rPr>
      </w:pPr>
      <w:r w:rsidRPr="00E97716">
        <w:rPr>
          <w:sz w:val="24"/>
          <w:szCs w:val="24"/>
        </w:rPr>
        <w:t xml:space="preserve">Large numbers </w:t>
      </w:r>
      <w:r w:rsidR="00320862">
        <w:rPr>
          <w:sz w:val="24"/>
          <w:szCs w:val="24"/>
        </w:rPr>
        <w:t>interested in finding out about</w:t>
      </w:r>
      <w:r w:rsidRPr="00E97716">
        <w:rPr>
          <w:sz w:val="24"/>
          <w:szCs w:val="24"/>
        </w:rPr>
        <w:t xml:space="preserve"> volunteer</w:t>
      </w:r>
      <w:r w:rsidR="00320862">
        <w:rPr>
          <w:sz w:val="24"/>
          <w:szCs w:val="24"/>
        </w:rPr>
        <w:t>ing</w:t>
      </w:r>
    </w:p>
    <w:p w:rsidR="005466D8" w:rsidRPr="00E97716" w:rsidRDefault="005466D8" w:rsidP="00E97716">
      <w:pPr>
        <w:pStyle w:val="ListParagraph"/>
        <w:numPr>
          <w:ilvl w:val="0"/>
          <w:numId w:val="1"/>
        </w:numPr>
        <w:rPr>
          <w:sz w:val="24"/>
          <w:szCs w:val="24"/>
        </w:rPr>
      </w:pPr>
      <w:r>
        <w:rPr>
          <w:sz w:val="24"/>
          <w:szCs w:val="24"/>
        </w:rPr>
        <w:t>Commitment, hard work and reliability</w:t>
      </w:r>
    </w:p>
    <w:p w:rsidR="00E97716" w:rsidRPr="00E97716" w:rsidRDefault="00616E04" w:rsidP="00E97716">
      <w:pPr>
        <w:pStyle w:val="ListParagraph"/>
        <w:numPr>
          <w:ilvl w:val="0"/>
          <w:numId w:val="1"/>
        </w:numPr>
        <w:rPr>
          <w:sz w:val="24"/>
          <w:szCs w:val="24"/>
        </w:rPr>
      </w:pPr>
      <w:r>
        <w:rPr>
          <w:sz w:val="24"/>
          <w:szCs w:val="24"/>
        </w:rPr>
        <w:t>Enthusiasm and f</w:t>
      </w:r>
      <w:r w:rsidR="00E97716" w:rsidRPr="00E97716">
        <w:rPr>
          <w:sz w:val="24"/>
          <w:szCs w:val="24"/>
        </w:rPr>
        <w:t>resh new ideas</w:t>
      </w:r>
    </w:p>
    <w:p w:rsidR="00E97716" w:rsidRPr="00E97716" w:rsidRDefault="00E97716" w:rsidP="00E97716">
      <w:pPr>
        <w:pStyle w:val="ListParagraph"/>
        <w:numPr>
          <w:ilvl w:val="0"/>
          <w:numId w:val="1"/>
        </w:numPr>
        <w:rPr>
          <w:sz w:val="24"/>
          <w:szCs w:val="24"/>
        </w:rPr>
      </w:pPr>
      <w:r w:rsidRPr="00E97716">
        <w:rPr>
          <w:sz w:val="24"/>
          <w:szCs w:val="24"/>
        </w:rPr>
        <w:t>Skills in new technology: social media, website design, mobile phone communication</w:t>
      </w:r>
    </w:p>
    <w:p w:rsidR="00E97716" w:rsidRDefault="001E5C70" w:rsidP="00E97716">
      <w:pPr>
        <w:pStyle w:val="ListParagraph"/>
        <w:numPr>
          <w:ilvl w:val="0"/>
          <w:numId w:val="1"/>
        </w:numPr>
        <w:rPr>
          <w:sz w:val="24"/>
          <w:szCs w:val="24"/>
        </w:rPr>
      </w:pPr>
      <w:r>
        <w:rPr>
          <w:sz w:val="24"/>
          <w:szCs w:val="24"/>
        </w:rPr>
        <w:t>Likely to return</w:t>
      </w:r>
      <w:r w:rsidR="00E97716" w:rsidRPr="00E97716">
        <w:rPr>
          <w:sz w:val="24"/>
          <w:szCs w:val="24"/>
        </w:rPr>
        <w:t xml:space="preserve"> in the future to volunteer. </w:t>
      </w:r>
    </w:p>
    <w:p w:rsidR="00320862" w:rsidRPr="00E97716" w:rsidRDefault="00320862" w:rsidP="00E97716">
      <w:pPr>
        <w:pStyle w:val="ListParagraph"/>
        <w:numPr>
          <w:ilvl w:val="0"/>
          <w:numId w:val="1"/>
        </w:numPr>
        <w:rPr>
          <w:sz w:val="24"/>
          <w:szCs w:val="24"/>
        </w:rPr>
      </w:pPr>
      <w:r>
        <w:rPr>
          <w:sz w:val="24"/>
          <w:szCs w:val="24"/>
        </w:rPr>
        <w:t>Involving young people is attractive to funders and many grants are available to organisations that involve young people</w:t>
      </w:r>
      <w:r w:rsidR="00695609">
        <w:rPr>
          <w:sz w:val="24"/>
          <w:szCs w:val="24"/>
        </w:rPr>
        <w:t>.</w:t>
      </w:r>
    </w:p>
    <w:p w:rsidR="00E97716" w:rsidRPr="00E97716" w:rsidRDefault="00E97716" w:rsidP="00E97716">
      <w:pPr>
        <w:rPr>
          <w:b/>
          <w:sz w:val="24"/>
          <w:szCs w:val="24"/>
          <w:u w:val="single"/>
        </w:rPr>
      </w:pPr>
      <w:r w:rsidRPr="00E97716">
        <w:rPr>
          <w:b/>
          <w:sz w:val="24"/>
          <w:szCs w:val="24"/>
          <w:u w:val="single"/>
        </w:rPr>
        <w:t xml:space="preserve">What young </w:t>
      </w:r>
      <w:r w:rsidR="00750DEE">
        <w:rPr>
          <w:b/>
          <w:sz w:val="24"/>
          <w:szCs w:val="24"/>
          <w:u w:val="single"/>
        </w:rPr>
        <w:t xml:space="preserve">people want from an </w:t>
      </w:r>
      <w:proofErr w:type="gramStart"/>
      <w:r w:rsidR="00750DEE">
        <w:rPr>
          <w:b/>
          <w:sz w:val="24"/>
          <w:szCs w:val="24"/>
          <w:u w:val="single"/>
        </w:rPr>
        <w:t>opportunity</w:t>
      </w:r>
      <w:proofErr w:type="gramEnd"/>
    </w:p>
    <w:p w:rsidR="00E97716" w:rsidRPr="00E97716" w:rsidRDefault="00E97716" w:rsidP="00E97716">
      <w:pPr>
        <w:pStyle w:val="ListParagraph"/>
        <w:numPr>
          <w:ilvl w:val="0"/>
          <w:numId w:val="1"/>
        </w:numPr>
        <w:rPr>
          <w:b/>
          <w:sz w:val="24"/>
          <w:szCs w:val="24"/>
        </w:rPr>
      </w:pPr>
      <w:r w:rsidRPr="00E97716">
        <w:rPr>
          <w:sz w:val="24"/>
          <w:szCs w:val="24"/>
        </w:rPr>
        <w:t>There are many different reasons why yo</w:t>
      </w:r>
      <w:r w:rsidR="006B6E7B">
        <w:rPr>
          <w:sz w:val="24"/>
          <w:szCs w:val="24"/>
        </w:rPr>
        <w:t xml:space="preserve">ung people decide to volunteer, all of which </w:t>
      </w:r>
      <w:r w:rsidRPr="00E97716">
        <w:rPr>
          <w:sz w:val="24"/>
          <w:szCs w:val="24"/>
        </w:rPr>
        <w:t xml:space="preserve">are valid. </w:t>
      </w:r>
      <w:r w:rsidR="00DB0426">
        <w:rPr>
          <w:sz w:val="24"/>
          <w:szCs w:val="24"/>
        </w:rPr>
        <w:t>For many</w:t>
      </w:r>
      <w:r w:rsidR="00556E3E">
        <w:rPr>
          <w:sz w:val="24"/>
          <w:szCs w:val="24"/>
        </w:rPr>
        <w:t>,</w:t>
      </w:r>
      <w:r w:rsidR="00DB0426">
        <w:rPr>
          <w:sz w:val="24"/>
          <w:szCs w:val="24"/>
        </w:rPr>
        <w:t xml:space="preserve"> volunteering is a way of gaining something to</w:t>
      </w:r>
      <w:r w:rsidRPr="00E97716">
        <w:rPr>
          <w:sz w:val="24"/>
          <w:szCs w:val="24"/>
        </w:rPr>
        <w:t xml:space="preserve"> put on their UCAS statement or CV. Young people will tell you what they want from volunteering, so if you ensure that they receive it</w:t>
      </w:r>
      <w:r w:rsidR="00556E3E">
        <w:rPr>
          <w:sz w:val="24"/>
          <w:szCs w:val="24"/>
        </w:rPr>
        <w:t>,</w:t>
      </w:r>
      <w:r w:rsidRPr="00E97716">
        <w:rPr>
          <w:sz w:val="24"/>
          <w:szCs w:val="24"/>
        </w:rPr>
        <w:t xml:space="preserve"> they are far more likely to stick around. </w:t>
      </w:r>
    </w:p>
    <w:p w:rsidR="00E97716" w:rsidRPr="00E97716" w:rsidRDefault="00E97716" w:rsidP="00E97716">
      <w:pPr>
        <w:pStyle w:val="ListParagraph"/>
        <w:numPr>
          <w:ilvl w:val="0"/>
          <w:numId w:val="1"/>
        </w:numPr>
        <w:rPr>
          <w:b/>
          <w:sz w:val="24"/>
          <w:szCs w:val="24"/>
        </w:rPr>
      </w:pPr>
      <w:r w:rsidRPr="00E97716">
        <w:rPr>
          <w:sz w:val="24"/>
          <w:szCs w:val="24"/>
        </w:rPr>
        <w:t xml:space="preserve">They </w:t>
      </w:r>
      <w:r w:rsidR="003C7CBF">
        <w:rPr>
          <w:sz w:val="24"/>
          <w:szCs w:val="24"/>
        </w:rPr>
        <w:t>want an opportunity that is fun</w:t>
      </w:r>
    </w:p>
    <w:p w:rsidR="00E97716" w:rsidRPr="005466D8" w:rsidRDefault="00794A4C" w:rsidP="00E97716">
      <w:pPr>
        <w:pStyle w:val="ListParagraph"/>
        <w:numPr>
          <w:ilvl w:val="0"/>
          <w:numId w:val="1"/>
        </w:numPr>
        <w:rPr>
          <w:b/>
          <w:sz w:val="24"/>
          <w:szCs w:val="24"/>
        </w:rPr>
      </w:pPr>
      <w:r>
        <w:rPr>
          <w:sz w:val="24"/>
          <w:szCs w:val="24"/>
        </w:rPr>
        <w:t>They want to feel valued and</w:t>
      </w:r>
      <w:r w:rsidR="00E97716" w:rsidRPr="00E97716">
        <w:rPr>
          <w:sz w:val="24"/>
          <w:szCs w:val="24"/>
        </w:rPr>
        <w:t xml:space="preserve"> that their cont</w:t>
      </w:r>
      <w:r w:rsidR="003C7CBF">
        <w:rPr>
          <w:sz w:val="24"/>
          <w:szCs w:val="24"/>
        </w:rPr>
        <w:t>ribution is making a difference</w:t>
      </w:r>
    </w:p>
    <w:p w:rsidR="005466D8" w:rsidRPr="006B6E7B" w:rsidRDefault="005466D8" w:rsidP="00E97716">
      <w:pPr>
        <w:pStyle w:val="ListParagraph"/>
        <w:numPr>
          <w:ilvl w:val="0"/>
          <w:numId w:val="1"/>
        </w:numPr>
        <w:rPr>
          <w:b/>
          <w:sz w:val="24"/>
          <w:szCs w:val="24"/>
        </w:rPr>
      </w:pPr>
      <w:r>
        <w:rPr>
          <w:sz w:val="24"/>
          <w:szCs w:val="24"/>
        </w:rPr>
        <w:t>They want an opportunity that is flexible</w:t>
      </w:r>
      <w:r w:rsidR="006B6E7B">
        <w:rPr>
          <w:sz w:val="24"/>
          <w:szCs w:val="24"/>
        </w:rPr>
        <w:t xml:space="preserve"> – not long-term requiring a high level of commitment</w:t>
      </w:r>
    </w:p>
    <w:p w:rsidR="006B6E7B" w:rsidRPr="006B6E7B" w:rsidRDefault="006B6E7B" w:rsidP="00E97716">
      <w:pPr>
        <w:pStyle w:val="ListParagraph"/>
        <w:numPr>
          <w:ilvl w:val="0"/>
          <w:numId w:val="1"/>
        </w:numPr>
        <w:rPr>
          <w:b/>
          <w:sz w:val="24"/>
          <w:szCs w:val="24"/>
        </w:rPr>
      </w:pPr>
      <w:r>
        <w:rPr>
          <w:sz w:val="24"/>
          <w:szCs w:val="24"/>
        </w:rPr>
        <w:t xml:space="preserve">They would like the opportunity </w:t>
      </w:r>
      <w:r w:rsidR="00327210">
        <w:rPr>
          <w:sz w:val="24"/>
          <w:szCs w:val="24"/>
        </w:rPr>
        <w:t>to take part in taster sessions to ‘try it and see’</w:t>
      </w:r>
    </w:p>
    <w:p w:rsidR="001E5C70" w:rsidRPr="001E5C70" w:rsidRDefault="006B6E7B" w:rsidP="00E97716">
      <w:pPr>
        <w:pStyle w:val="ListParagraph"/>
        <w:numPr>
          <w:ilvl w:val="0"/>
          <w:numId w:val="1"/>
        </w:numPr>
        <w:rPr>
          <w:b/>
          <w:sz w:val="24"/>
          <w:szCs w:val="24"/>
        </w:rPr>
      </w:pPr>
      <w:r w:rsidRPr="001E5C70">
        <w:rPr>
          <w:sz w:val="24"/>
          <w:szCs w:val="24"/>
        </w:rPr>
        <w:t>They would like more group-based volunteering opportunities</w:t>
      </w:r>
    </w:p>
    <w:p w:rsidR="00327210" w:rsidRPr="001E5C70" w:rsidRDefault="00327210" w:rsidP="00E97716">
      <w:pPr>
        <w:pStyle w:val="ListParagraph"/>
        <w:numPr>
          <w:ilvl w:val="0"/>
          <w:numId w:val="1"/>
        </w:numPr>
        <w:rPr>
          <w:b/>
          <w:sz w:val="24"/>
          <w:szCs w:val="24"/>
        </w:rPr>
      </w:pPr>
      <w:r w:rsidRPr="001E5C70">
        <w:rPr>
          <w:sz w:val="24"/>
          <w:szCs w:val="24"/>
        </w:rPr>
        <w:t>They would like to volunteer close to home</w:t>
      </w:r>
    </w:p>
    <w:p w:rsidR="001E5C70" w:rsidRDefault="001E5C70" w:rsidP="00E97716">
      <w:pPr>
        <w:rPr>
          <w:b/>
          <w:sz w:val="24"/>
          <w:szCs w:val="24"/>
          <w:u w:val="single"/>
        </w:rPr>
      </w:pPr>
    </w:p>
    <w:p w:rsidR="001E5C70" w:rsidRDefault="001E5C70" w:rsidP="00E97716">
      <w:pPr>
        <w:rPr>
          <w:b/>
          <w:sz w:val="24"/>
          <w:szCs w:val="24"/>
          <w:u w:val="single"/>
        </w:rPr>
      </w:pPr>
      <w:r>
        <w:rPr>
          <w:noProof/>
          <w:sz w:val="44"/>
          <w:szCs w:val="44"/>
          <w:u w:val="single"/>
        </w:rPr>
        <w:lastRenderedPageBreak/>
        <w:drawing>
          <wp:anchor distT="0" distB="0" distL="114300" distR="114300" simplePos="0" relativeHeight="251665408" behindDoc="1" locked="0" layoutInCell="1" allowOverlap="1" wp14:anchorId="4AED7D29" wp14:editId="13E77586">
            <wp:simplePos x="0" y="0"/>
            <wp:positionH relativeFrom="column">
              <wp:posOffset>4295140</wp:posOffset>
            </wp:positionH>
            <wp:positionV relativeFrom="paragraph">
              <wp:posOffset>-10160</wp:posOffset>
            </wp:positionV>
            <wp:extent cx="2308225" cy="688340"/>
            <wp:effectExtent l="0" t="0" r="0" b="0"/>
            <wp:wrapTight wrapText="bothSides">
              <wp:wrapPolygon edited="0">
                <wp:start x="0" y="0"/>
                <wp:lineTo x="0" y="20923"/>
                <wp:lineTo x="21392" y="20923"/>
                <wp:lineTo x="21392" y="0"/>
                <wp:lineTo x="0" y="0"/>
              </wp:wrapPolygon>
            </wp:wrapTight>
            <wp:docPr id="1" name="Picture 1" descr="VM-CMYK-300dpi-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CMYK-300dpi-sml.jpg"/>
                    <pic:cNvPicPr/>
                  </pic:nvPicPr>
                  <pic:blipFill>
                    <a:blip r:embed="rId6" cstate="print"/>
                    <a:stretch>
                      <a:fillRect/>
                    </a:stretch>
                  </pic:blipFill>
                  <pic:spPr>
                    <a:xfrm>
                      <a:off x="0" y="0"/>
                      <a:ext cx="2308225" cy="688340"/>
                    </a:xfrm>
                    <a:prstGeom prst="rect">
                      <a:avLst/>
                    </a:prstGeom>
                  </pic:spPr>
                </pic:pic>
              </a:graphicData>
            </a:graphic>
          </wp:anchor>
        </w:drawing>
      </w:r>
    </w:p>
    <w:p w:rsidR="00E97716" w:rsidRPr="00E97716" w:rsidRDefault="00E97716" w:rsidP="00E97716">
      <w:pPr>
        <w:rPr>
          <w:b/>
          <w:sz w:val="24"/>
          <w:szCs w:val="24"/>
          <w:u w:val="single"/>
        </w:rPr>
      </w:pPr>
      <w:r w:rsidRPr="00E97716">
        <w:rPr>
          <w:b/>
          <w:sz w:val="24"/>
          <w:szCs w:val="24"/>
          <w:u w:val="single"/>
        </w:rPr>
        <w:t xml:space="preserve">Simple steps to increase the number of young volunteers at your organisation </w:t>
      </w:r>
    </w:p>
    <w:p w:rsidR="00E97716" w:rsidRDefault="00E97716" w:rsidP="00E97716">
      <w:pPr>
        <w:pStyle w:val="ListParagraph"/>
        <w:numPr>
          <w:ilvl w:val="0"/>
          <w:numId w:val="2"/>
        </w:numPr>
        <w:rPr>
          <w:sz w:val="24"/>
          <w:szCs w:val="24"/>
        </w:rPr>
      </w:pPr>
      <w:r w:rsidRPr="00E97716">
        <w:rPr>
          <w:sz w:val="24"/>
          <w:szCs w:val="24"/>
        </w:rPr>
        <w:t>When someone enquires about volunteering for your organisation, first impressions are vital. Ensure you give a quick, friendly and consistent response.</w:t>
      </w:r>
    </w:p>
    <w:p w:rsidR="005466D8" w:rsidRDefault="005466D8" w:rsidP="00E97716">
      <w:pPr>
        <w:pStyle w:val="ListParagraph"/>
        <w:numPr>
          <w:ilvl w:val="0"/>
          <w:numId w:val="2"/>
        </w:numPr>
        <w:rPr>
          <w:sz w:val="24"/>
          <w:szCs w:val="24"/>
        </w:rPr>
      </w:pPr>
      <w:r>
        <w:rPr>
          <w:sz w:val="24"/>
          <w:szCs w:val="24"/>
        </w:rPr>
        <w:t>Meet with them for a chat before they decide to volunteer. That way both you and the young person can decide if the role is right for them.</w:t>
      </w:r>
    </w:p>
    <w:p w:rsidR="005466D8" w:rsidRDefault="005466D8" w:rsidP="00E97716">
      <w:pPr>
        <w:pStyle w:val="ListParagraph"/>
        <w:numPr>
          <w:ilvl w:val="0"/>
          <w:numId w:val="2"/>
        </w:numPr>
        <w:rPr>
          <w:sz w:val="24"/>
          <w:szCs w:val="24"/>
        </w:rPr>
      </w:pPr>
      <w:r>
        <w:rPr>
          <w:sz w:val="24"/>
          <w:szCs w:val="24"/>
        </w:rPr>
        <w:t>Have a</w:t>
      </w:r>
      <w:r w:rsidR="00BD38E8">
        <w:rPr>
          <w:sz w:val="24"/>
          <w:szCs w:val="24"/>
        </w:rPr>
        <w:t xml:space="preserve"> consistent recruitment policy. I</w:t>
      </w:r>
      <w:r>
        <w:rPr>
          <w:sz w:val="24"/>
          <w:szCs w:val="24"/>
        </w:rPr>
        <w:t xml:space="preserve">f this is a </w:t>
      </w:r>
      <w:r w:rsidR="00BD38E8">
        <w:rPr>
          <w:sz w:val="24"/>
          <w:szCs w:val="24"/>
        </w:rPr>
        <w:t>long</w:t>
      </w:r>
      <w:r>
        <w:rPr>
          <w:sz w:val="24"/>
          <w:szCs w:val="24"/>
        </w:rPr>
        <w:t xml:space="preserve"> process, have a think whether every stage is necessary.</w:t>
      </w:r>
      <w:r w:rsidR="00BD38E8">
        <w:rPr>
          <w:sz w:val="24"/>
          <w:szCs w:val="24"/>
        </w:rPr>
        <w:t xml:space="preserve"> Young people want to volunteer as soon as possible.</w:t>
      </w:r>
    </w:p>
    <w:p w:rsidR="005466D8" w:rsidRDefault="005466D8" w:rsidP="005466D8">
      <w:pPr>
        <w:pStyle w:val="ListParagraph"/>
        <w:numPr>
          <w:ilvl w:val="0"/>
          <w:numId w:val="2"/>
        </w:numPr>
        <w:rPr>
          <w:sz w:val="24"/>
          <w:szCs w:val="24"/>
        </w:rPr>
      </w:pPr>
      <w:r>
        <w:rPr>
          <w:sz w:val="24"/>
          <w:szCs w:val="24"/>
        </w:rPr>
        <w:t xml:space="preserve">At every stage of recruitment and volunteering ensure that they </w:t>
      </w:r>
      <w:r w:rsidR="00E97716" w:rsidRPr="00E97716">
        <w:rPr>
          <w:sz w:val="24"/>
          <w:szCs w:val="24"/>
        </w:rPr>
        <w:t>have a named contact, this will be the person who they will go to if they have any issues</w:t>
      </w:r>
      <w:r w:rsidRPr="005466D8">
        <w:rPr>
          <w:sz w:val="24"/>
          <w:szCs w:val="24"/>
        </w:rPr>
        <w:t xml:space="preserve"> </w:t>
      </w:r>
    </w:p>
    <w:p w:rsidR="005466D8" w:rsidRPr="00E97716" w:rsidRDefault="005466D8" w:rsidP="005466D8">
      <w:pPr>
        <w:pStyle w:val="ListParagraph"/>
        <w:numPr>
          <w:ilvl w:val="0"/>
          <w:numId w:val="2"/>
        </w:numPr>
        <w:rPr>
          <w:sz w:val="24"/>
          <w:szCs w:val="24"/>
        </w:rPr>
      </w:pPr>
      <w:r w:rsidRPr="00E97716">
        <w:rPr>
          <w:sz w:val="24"/>
          <w:szCs w:val="24"/>
        </w:rPr>
        <w:t>Provide them with adequate training to do the role</w:t>
      </w:r>
    </w:p>
    <w:p w:rsidR="005466D8" w:rsidRPr="00E97716" w:rsidRDefault="00BD38E8" w:rsidP="005466D8">
      <w:pPr>
        <w:pStyle w:val="ListParagraph"/>
        <w:numPr>
          <w:ilvl w:val="0"/>
          <w:numId w:val="2"/>
        </w:numPr>
        <w:rPr>
          <w:sz w:val="24"/>
          <w:szCs w:val="24"/>
        </w:rPr>
      </w:pPr>
      <w:r>
        <w:rPr>
          <w:sz w:val="24"/>
          <w:szCs w:val="24"/>
        </w:rPr>
        <w:t>When they begin volunteering g</w:t>
      </w:r>
      <w:r w:rsidR="005466D8">
        <w:rPr>
          <w:sz w:val="24"/>
          <w:szCs w:val="24"/>
        </w:rPr>
        <w:t>ive clear instructions so they know what they should be doing</w:t>
      </w:r>
    </w:p>
    <w:p w:rsidR="00794A4C" w:rsidRDefault="00E97716" w:rsidP="00E97716">
      <w:pPr>
        <w:pStyle w:val="ListParagraph"/>
        <w:numPr>
          <w:ilvl w:val="0"/>
          <w:numId w:val="2"/>
        </w:numPr>
        <w:rPr>
          <w:sz w:val="24"/>
          <w:szCs w:val="24"/>
        </w:rPr>
      </w:pPr>
      <w:r w:rsidRPr="00794A4C">
        <w:rPr>
          <w:sz w:val="24"/>
          <w:szCs w:val="24"/>
        </w:rPr>
        <w:t xml:space="preserve">Allow flexibility </w:t>
      </w:r>
    </w:p>
    <w:p w:rsidR="00E97716" w:rsidRPr="00794A4C" w:rsidRDefault="00E97716" w:rsidP="00E97716">
      <w:pPr>
        <w:pStyle w:val="ListParagraph"/>
        <w:numPr>
          <w:ilvl w:val="0"/>
          <w:numId w:val="2"/>
        </w:numPr>
        <w:rPr>
          <w:sz w:val="24"/>
          <w:szCs w:val="24"/>
        </w:rPr>
      </w:pPr>
      <w:r w:rsidRPr="00794A4C">
        <w:rPr>
          <w:sz w:val="24"/>
          <w:szCs w:val="24"/>
        </w:rPr>
        <w:t xml:space="preserve">Offer a reference if they commit to </w:t>
      </w:r>
      <w:r w:rsidR="003A18B1" w:rsidRPr="00794A4C">
        <w:rPr>
          <w:sz w:val="24"/>
          <w:szCs w:val="24"/>
        </w:rPr>
        <w:t xml:space="preserve">a </w:t>
      </w:r>
      <w:r w:rsidRPr="00794A4C">
        <w:rPr>
          <w:sz w:val="24"/>
          <w:szCs w:val="24"/>
        </w:rPr>
        <w:t xml:space="preserve">period of time and are a </w:t>
      </w:r>
      <w:r w:rsidR="00794A4C">
        <w:rPr>
          <w:sz w:val="24"/>
          <w:szCs w:val="24"/>
        </w:rPr>
        <w:t>good</w:t>
      </w:r>
      <w:r w:rsidR="00DB0426">
        <w:rPr>
          <w:sz w:val="24"/>
          <w:szCs w:val="24"/>
        </w:rPr>
        <w:t xml:space="preserve"> volunteer; i</w:t>
      </w:r>
      <w:r w:rsidR="00DB0426" w:rsidRPr="00794A4C">
        <w:rPr>
          <w:sz w:val="24"/>
          <w:szCs w:val="24"/>
        </w:rPr>
        <w:t>.e.</w:t>
      </w:r>
      <w:r w:rsidR="00DB0426">
        <w:rPr>
          <w:sz w:val="24"/>
          <w:szCs w:val="24"/>
        </w:rPr>
        <w:t xml:space="preserve"> t</w:t>
      </w:r>
      <w:r w:rsidRPr="00794A4C">
        <w:rPr>
          <w:sz w:val="24"/>
          <w:szCs w:val="24"/>
        </w:rPr>
        <w:t>wo months</w:t>
      </w:r>
    </w:p>
    <w:p w:rsidR="00E97716" w:rsidRPr="00E97716" w:rsidRDefault="00E97716" w:rsidP="00E97716">
      <w:pPr>
        <w:pStyle w:val="ListParagraph"/>
        <w:numPr>
          <w:ilvl w:val="0"/>
          <w:numId w:val="2"/>
        </w:numPr>
        <w:rPr>
          <w:sz w:val="24"/>
          <w:szCs w:val="24"/>
        </w:rPr>
      </w:pPr>
      <w:r w:rsidRPr="00E97716">
        <w:rPr>
          <w:sz w:val="24"/>
          <w:szCs w:val="24"/>
        </w:rPr>
        <w:t>Allow young people to volunteer with friends – two for the price of one!</w:t>
      </w:r>
    </w:p>
    <w:p w:rsidR="00E97716" w:rsidRPr="00E97716" w:rsidRDefault="00E97716" w:rsidP="00E97716">
      <w:pPr>
        <w:pStyle w:val="ListParagraph"/>
        <w:numPr>
          <w:ilvl w:val="0"/>
          <w:numId w:val="2"/>
        </w:numPr>
        <w:rPr>
          <w:sz w:val="24"/>
          <w:szCs w:val="24"/>
        </w:rPr>
      </w:pPr>
      <w:r w:rsidRPr="00E97716">
        <w:rPr>
          <w:sz w:val="24"/>
          <w:szCs w:val="24"/>
        </w:rPr>
        <w:t>Value your young volunteers. Thank them for the time and work they are putting in</w:t>
      </w:r>
    </w:p>
    <w:p w:rsidR="00E97716" w:rsidRPr="00E97716" w:rsidRDefault="00327210" w:rsidP="00E97716">
      <w:pPr>
        <w:pStyle w:val="ListParagraph"/>
        <w:numPr>
          <w:ilvl w:val="0"/>
          <w:numId w:val="2"/>
        </w:numPr>
        <w:rPr>
          <w:sz w:val="24"/>
          <w:szCs w:val="24"/>
        </w:rPr>
      </w:pPr>
      <w:r>
        <w:rPr>
          <w:sz w:val="24"/>
          <w:szCs w:val="24"/>
        </w:rPr>
        <w:t>Reimburse</w:t>
      </w:r>
      <w:r w:rsidR="00E97716" w:rsidRPr="00E97716">
        <w:rPr>
          <w:sz w:val="24"/>
          <w:szCs w:val="24"/>
        </w:rPr>
        <w:t xml:space="preserve"> expenses to your volunteers – bus fares!</w:t>
      </w:r>
    </w:p>
    <w:p w:rsidR="00E97716" w:rsidRPr="00E97716" w:rsidRDefault="00E97716">
      <w:pPr>
        <w:rPr>
          <w:b/>
          <w:sz w:val="24"/>
          <w:szCs w:val="24"/>
          <w:u w:val="single"/>
        </w:rPr>
      </w:pPr>
      <w:r w:rsidRPr="00E97716">
        <w:rPr>
          <w:b/>
          <w:sz w:val="24"/>
          <w:szCs w:val="24"/>
          <w:u w:val="single"/>
        </w:rPr>
        <w:t>Insurance</w:t>
      </w:r>
    </w:p>
    <w:p w:rsidR="00E97716" w:rsidRPr="00D92051" w:rsidRDefault="00D92051" w:rsidP="00D92051">
      <w:pPr>
        <w:pStyle w:val="ListParagraph"/>
        <w:numPr>
          <w:ilvl w:val="0"/>
          <w:numId w:val="3"/>
        </w:numPr>
        <w:rPr>
          <w:sz w:val="24"/>
          <w:szCs w:val="24"/>
        </w:rPr>
      </w:pPr>
      <w:r w:rsidRPr="00D92051">
        <w:rPr>
          <w:sz w:val="24"/>
          <w:szCs w:val="24"/>
        </w:rPr>
        <w:t>A simple phone</w:t>
      </w:r>
      <w:r w:rsidR="00AE519F">
        <w:rPr>
          <w:sz w:val="24"/>
          <w:szCs w:val="24"/>
        </w:rPr>
        <w:t xml:space="preserve"> </w:t>
      </w:r>
      <w:r w:rsidRPr="00D92051">
        <w:rPr>
          <w:sz w:val="24"/>
          <w:szCs w:val="24"/>
        </w:rPr>
        <w:t xml:space="preserve">call to your insurance provider and your organisation </w:t>
      </w:r>
      <w:r w:rsidR="00320862">
        <w:rPr>
          <w:sz w:val="24"/>
          <w:szCs w:val="24"/>
        </w:rPr>
        <w:t>should be able to involve volunteers under 16</w:t>
      </w:r>
      <w:r w:rsidRPr="00D92051">
        <w:rPr>
          <w:sz w:val="24"/>
          <w:szCs w:val="24"/>
        </w:rPr>
        <w:t xml:space="preserve"> at </w:t>
      </w:r>
      <w:r w:rsidR="00320862">
        <w:rPr>
          <w:sz w:val="24"/>
          <w:szCs w:val="24"/>
        </w:rPr>
        <w:t xml:space="preserve">little or </w:t>
      </w:r>
      <w:r w:rsidRPr="00D92051">
        <w:rPr>
          <w:sz w:val="24"/>
          <w:szCs w:val="24"/>
        </w:rPr>
        <w:t>no extra cost.</w:t>
      </w:r>
    </w:p>
    <w:p w:rsidR="00E97716" w:rsidRDefault="00E97716">
      <w:pPr>
        <w:rPr>
          <w:b/>
          <w:sz w:val="24"/>
          <w:szCs w:val="24"/>
          <w:u w:val="single"/>
        </w:rPr>
      </w:pPr>
      <w:r w:rsidRPr="00E97716">
        <w:rPr>
          <w:b/>
          <w:sz w:val="24"/>
          <w:szCs w:val="24"/>
          <w:u w:val="single"/>
        </w:rPr>
        <w:t>PVG</w:t>
      </w:r>
      <w:r w:rsidR="00327210">
        <w:rPr>
          <w:b/>
          <w:sz w:val="24"/>
          <w:szCs w:val="24"/>
          <w:u w:val="single"/>
        </w:rPr>
        <w:t xml:space="preserve"> Scheme</w:t>
      </w:r>
    </w:p>
    <w:p w:rsidR="008040AC" w:rsidRDefault="008040AC" w:rsidP="00D92051">
      <w:pPr>
        <w:pStyle w:val="ListParagraph"/>
        <w:numPr>
          <w:ilvl w:val="0"/>
          <w:numId w:val="3"/>
        </w:numPr>
        <w:rPr>
          <w:sz w:val="24"/>
          <w:szCs w:val="24"/>
        </w:rPr>
      </w:pPr>
      <w:r>
        <w:rPr>
          <w:sz w:val="24"/>
          <w:szCs w:val="24"/>
        </w:rPr>
        <w:t>Protection of Vulnerable Groups is a membership scheme</w:t>
      </w:r>
      <w:r w:rsidR="007E0479">
        <w:rPr>
          <w:sz w:val="24"/>
          <w:szCs w:val="24"/>
        </w:rPr>
        <w:t xml:space="preserve"> that allows organisations to ensure volunteers or </w:t>
      </w:r>
      <w:proofErr w:type="gramStart"/>
      <w:r w:rsidR="007E0479">
        <w:rPr>
          <w:sz w:val="24"/>
          <w:szCs w:val="24"/>
        </w:rPr>
        <w:t xml:space="preserve">staff </w:t>
      </w:r>
      <w:r w:rsidR="00327210">
        <w:rPr>
          <w:sz w:val="24"/>
          <w:szCs w:val="24"/>
        </w:rPr>
        <w:t>are</w:t>
      </w:r>
      <w:proofErr w:type="gramEnd"/>
      <w:r w:rsidR="00327210">
        <w:rPr>
          <w:sz w:val="24"/>
          <w:szCs w:val="24"/>
        </w:rPr>
        <w:t xml:space="preserve"> not on a</w:t>
      </w:r>
      <w:r w:rsidR="007E0479">
        <w:rPr>
          <w:sz w:val="24"/>
          <w:szCs w:val="24"/>
        </w:rPr>
        <w:t xml:space="preserve"> list barring them from working with children or vulnerable adults. It also shows spent and unspent criminal convictions.</w:t>
      </w:r>
      <w:r w:rsidR="00F95262">
        <w:rPr>
          <w:sz w:val="24"/>
          <w:szCs w:val="24"/>
        </w:rPr>
        <w:t xml:space="preserve"> </w:t>
      </w:r>
    </w:p>
    <w:p w:rsidR="00D92051" w:rsidRDefault="00D92051" w:rsidP="00D92051">
      <w:pPr>
        <w:pStyle w:val="ListParagraph"/>
        <w:numPr>
          <w:ilvl w:val="0"/>
          <w:numId w:val="3"/>
        </w:numPr>
        <w:rPr>
          <w:sz w:val="24"/>
          <w:szCs w:val="24"/>
        </w:rPr>
      </w:pPr>
      <w:r w:rsidRPr="00320862">
        <w:rPr>
          <w:b/>
          <w:sz w:val="24"/>
          <w:szCs w:val="24"/>
        </w:rPr>
        <w:t xml:space="preserve">There </w:t>
      </w:r>
      <w:r w:rsidR="002C13FA" w:rsidRPr="00320862">
        <w:rPr>
          <w:b/>
          <w:sz w:val="24"/>
          <w:szCs w:val="24"/>
        </w:rPr>
        <w:t>are no age restrictions</w:t>
      </w:r>
      <w:r w:rsidRPr="00320862">
        <w:rPr>
          <w:b/>
          <w:sz w:val="24"/>
          <w:szCs w:val="24"/>
        </w:rPr>
        <w:t xml:space="preserve"> for </w:t>
      </w:r>
      <w:r w:rsidR="00914E90" w:rsidRPr="00320862">
        <w:rPr>
          <w:b/>
          <w:sz w:val="24"/>
          <w:szCs w:val="24"/>
        </w:rPr>
        <w:t>PVGs</w:t>
      </w:r>
      <w:r w:rsidR="00914E90">
        <w:rPr>
          <w:sz w:val="24"/>
          <w:szCs w:val="24"/>
        </w:rPr>
        <w:t>;</w:t>
      </w:r>
      <w:r w:rsidR="00616E04">
        <w:rPr>
          <w:sz w:val="24"/>
          <w:szCs w:val="24"/>
        </w:rPr>
        <w:t xml:space="preserve"> anyone can have become a member of the PVG scheme.</w:t>
      </w:r>
    </w:p>
    <w:p w:rsidR="002B4A37" w:rsidRDefault="00E60A02" w:rsidP="00D92051">
      <w:pPr>
        <w:pStyle w:val="ListParagraph"/>
        <w:numPr>
          <w:ilvl w:val="0"/>
          <w:numId w:val="3"/>
        </w:numPr>
        <w:rPr>
          <w:sz w:val="24"/>
          <w:szCs w:val="24"/>
        </w:rPr>
      </w:pPr>
      <w:r>
        <w:rPr>
          <w:sz w:val="24"/>
          <w:szCs w:val="24"/>
        </w:rPr>
        <w:t xml:space="preserve">Not all roles that involve vulnerable adults or children require volunteers to be a member of the PVG scheme. Double check that volunteers are doing regulated work to qualify them having to become a member of the PVG Scheme. You can contact </w:t>
      </w:r>
      <w:r w:rsidR="00320862">
        <w:rPr>
          <w:sz w:val="24"/>
          <w:szCs w:val="24"/>
        </w:rPr>
        <w:t>Volunteer Scotland</w:t>
      </w:r>
      <w:r>
        <w:rPr>
          <w:sz w:val="24"/>
          <w:szCs w:val="24"/>
        </w:rPr>
        <w:t xml:space="preserve"> on </w:t>
      </w:r>
      <w:r w:rsidRPr="00E60A02">
        <w:rPr>
          <w:sz w:val="24"/>
          <w:szCs w:val="24"/>
        </w:rPr>
        <w:t>01786 84977</w:t>
      </w:r>
      <w:r>
        <w:rPr>
          <w:sz w:val="24"/>
          <w:szCs w:val="24"/>
        </w:rPr>
        <w:t xml:space="preserve"> or visit </w:t>
      </w:r>
      <w:hyperlink r:id="rId7" w:history="1">
        <w:r w:rsidRPr="007F43B4">
          <w:rPr>
            <w:rStyle w:val="Hyperlink"/>
            <w:sz w:val="24"/>
            <w:szCs w:val="24"/>
          </w:rPr>
          <w:t>http://www.volunteerscotland.net/disclosure-services/resources/</w:t>
        </w:r>
      </w:hyperlink>
      <w:r>
        <w:rPr>
          <w:sz w:val="24"/>
          <w:szCs w:val="24"/>
        </w:rPr>
        <w:t xml:space="preserve"> for more information.</w:t>
      </w:r>
    </w:p>
    <w:p w:rsidR="00105E3B" w:rsidRPr="00750DEE" w:rsidRDefault="00377C52">
      <w:pPr>
        <w:rPr>
          <w:b/>
          <w:sz w:val="24"/>
          <w:szCs w:val="24"/>
          <w:u w:val="single"/>
        </w:rPr>
      </w:pPr>
      <w:r w:rsidRPr="00750DEE">
        <w:rPr>
          <w:b/>
          <w:sz w:val="24"/>
          <w:szCs w:val="24"/>
          <w:u w:val="single"/>
        </w:rPr>
        <w:t>Saltire Awards</w:t>
      </w:r>
    </w:p>
    <w:p w:rsidR="00BD38E8" w:rsidRDefault="00BD38E8" w:rsidP="00BD38E8">
      <w:pPr>
        <w:pStyle w:val="ListParagraph"/>
        <w:numPr>
          <w:ilvl w:val="0"/>
          <w:numId w:val="3"/>
        </w:numPr>
        <w:rPr>
          <w:sz w:val="24"/>
          <w:szCs w:val="24"/>
        </w:rPr>
      </w:pPr>
      <w:r w:rsidRPr="00BD38E8">
        <w:rPr>
          <w:sz w:val="24"/>
          <w:szCs w:val="24"/>
        </w:rPr>
        <w:t>Any person under the age of 25 can gain a Saltire Award</w:t>
      </w:r>
      <w:r>
        <w:rPr>
          <w:sz w:val="24"/>
          <w:szCs w:val="24"/>
        </w:rPr>
        <w:t xml:space="preserve">. They just need to keep track of the number of hours that they volunteer for and register and request awards at </w:t>
      </w:r>
      <w:hyperlink r:id="rId8" w:history="1">
        <w:r w:rsidRPr="007C578F">
          <w:rPr>
            <w:rStyle w:val="Hyperlink"/>
            <w:sz w:val="24"/>
            <w:szCs w:val="24"/>
          </w:rPr>
          <w:t>www.saltireawards.org.uk</w:t>
        </w:r>
      </w:hyperlink>
      <w:r w:rsidR="00750DEE">
        <w:t>.</w:t>
      </w:r>
      <w:r>
        <w:rPr>
          <w:sz w:val="24"/>
          <w:szCs w:val="24"/>
        </w:rPr>
        <w:t xml:space="preserve"> As a volunteer supervisor </w:t>
      </w:r>
      <w:r w:rsidR="00E60A02">
        <w:rPr>
          <w:sz w:val="24"/>
          <w:szCs w:val="24"/>
        </w:rPr>
        <w:t>you need to be able to verify hours to enable the young person to receive their award.</w:t>
      </w:r>
      <w:r>
        <w:rPr>
          <w:sz w:val="24"/>
          <w:szCs w:val="24"/>
        </w:rPr>
        <w:t xml:space="preserve"> </w:t>
      </w:r>
    </w:p>
    <w:p w:rsidR="003C7CBF" w:rsidRPr="00BD38E8" w:rsidRDefault="003C7CBF" w:rsidP="00BD38E8">
      <w:pPr>
        <w:pStyle w:val="ListParagraph"/>
        <w:numPr>
          <w:ilvl w:val="0"/>
          <w:numId w:val="3"/>
        </w:numPr>
        <w:rPr>
          <w:sz w:val="24"/>
          <w:szCs w:val="24"/>
        </w:rPr>
      </w:pPr>
      <w:r>
        <w:rPr>
          <w:sz w:val="24"/>
          <w:szCs w:val="24"/>
        </w:rPr>
        <w:t xml:space="preserve">Summit Awards – Peer-assessed award for outstanding commitment to volunteering for 12 -25 year olds.  Young person has to have completed at least 50 hours of volunteering. Summit Awards are presented at our Volunteers’ Week Awards Ceremony in June. Only 12 can be given out in Midlothian per year. </w:t>
      </w:r>
    </w:p>
    <w:p w:rsidR="00EF3FF6" w:rsidRDefault="00EF3FF6">
      <w:pPr>
        <w:rPr>
          <w:b/>
          <w:sz w:val="24"/>
          <w:szCs w:val="24"/>
          <w:u w:val="single"/>
        </w:rPr>
      </w:pPr>
    </w:p>
    <w:p w:rsidR="00BD38E8" w:rsidRPr="00750DEE" w:rsidRDefault="00BD38E8">
      <w:pPr>
        <w:rPr>
          <w:b/>
          <w:sz w:val="24"/>
          <w:szCs w:val="24"/>
          <w:u w:val="single"/>
        </w:rPr>
      </w:pPr>
      <w:r w:rsidRPr="00750DEE">
        <w:rPr>
          <w:b/>
          <w:sz w:val="24"/>
          <w:szCs w:val="24"/>
          <w:u w:val="single"/>
        </w:rPr>
        <w:t>Points to Consider</w:t>
      </w:r>
    </w:p>
    <w:p w:rsidR="00BD38E8" w:rsidRDefault="00BD38E8" w:rsidP="00BD38E8">
      <w:pPr>
        <w:pStyle w:val="ListParagraph"/>
        <w:numPr>
          <w:ilvl w:val="0"/>
          <w:numId w:val="3"/>
        </w:numPr>
        <w:rPr>
          <w:sz w:val="24"/>
          <w:szCs w:val="24"/>
        </w:rPr>
      </w:pPr>
      <w:r w:rsidRPr="00BD38E8">
        <w:rPr>
          <w:sz w:val="24"/>
          <w:szCs w:val="24"/>
        </w:rPr>
        <w:t xml:space="preserve">A large proportion of young people can only commit to a </w:t>
      </w:r>
      <w:r w:rsidR="00320862">
        <w:rPr>
          <w:sz w:val="24"/>
          <w:szCs w:val="24"/>
        </w:rPr>
        <w:t>few</w:t>
      </w:r>
      <w:r w:rsidRPr="00BD38E8">
        <w:rPr>
          <w:sz w:val="24"/>
          <w:szCs w:val="24"/>
        </w:rPr>
        <w:t xml:space="preserve"> months of volunteering.</w:t>
      </w:r>
      <w:r w:rsidR="002B4A37">
        <w:rPr>
          <w:sz w:val="24"/>
          <w:szCs w:val="24"/>
        </w:rPr>
        <w:t xml:space="preserve"> It can be helpful to speak to a volunteer about how long they are able to commit for</w:t>
      </w:r>
      <w:r w:rsidR="00914E90">
        <w:rPr>
          <w:sz w:val="24"/>
          <w:szCs w:val="24"/>
        </w:rPr>
        <w:t xml:space="preserve"> in the first instance</w:t>
      </w:r>
      <w:r w:rsidR="002525DA">
        <w:rPr>
          <w:sz w:val="24"/>
          <w:szCs w:val="24"/>
        </w:rPr>
        <w:t>,</w:t>
      </w:r>
      <w:r w:rsidR="00914E90">
        <w:rPr>
          <w:sz w:val="24"/>
          <w:szCs w:val="24"/>
        </w:rPr>
        <w:t xml:space="preserve"> as it can help you plan services better</w:t>
      </w:r>
      <w:r w:rsidR="002B4A37">
        <w:rPr>
          <w:sz w:val="24"/>
          <w:szCs w:val="24"/>
        </w:rPr>
        <w:t>.</w:t>
      </w:r>
    </w:p>
    <w:p w:rsidR="00114B45" w:rsidRDefault="009134EB" w:rsidP="00A72AED">
      <w:pPr>
        <w:pStyle w:val="ListParagraph"/>
        <w:numPr>
          <w:ilvl w:val="0"/>
          <w:numId w:val="3"/>
        </w:numPr>
        <w:rPr>
          <w:sz w:val="24"/>
          <w:szCs w:val="24"/>
        </w:rPr>
      </w:pPr>
      <w:r>
        <w:rPr>
          <w:sz w:val="24"/>
          <w:szCs w:val="24"/>
        </w:rPr>
        <w:t xml:space="preserve">If a volunteer does decide to stop volunteering, don’t treat it as a failure </w:t>
      </w:r>
      <w:r w:rsidR="00756F62">
        <w:rPr>
          <w:sz w:val="24"/>
          <w:szCs w:val="24"/>
        </w:rPr>
        <w:t>or a negative outcome</w:t>
      </w:r>
      <w:r w:rsidR="002525DA">
        <w:rPr>
          <w:sz w:val="24"/>
          <w:szCs w:val="24"/>
        </w:rPr>
        <w:t xml:space="preserve">. You have helped a young person on their way. </w:t>
      </w:r>
      <w:r w:rsidR="0085665C">
        <w:rPr>
          <w:sz w:val="24"/>
          <w:szCs w:val="24"/>
        </w:rPr>
        <w:t>If they have had a good experience they are likely to come back in the future or recommend it to friends.</w:t>
      </w:r>
      <w:r w:rsidR="00DB0426">
        <w:rPr>
          <w:sz w:val="24"/>
          <w:szCs w:val="24"/>
        </w:rPr>
        <w:t xml:space="preserve"> For most organisations, i</w:t>
      </w:r>
      <w:r w:rsidR="002525DA">
        <w:rPr>
          <w:sz w:val="24"/>
          <w:szCs w:val="24"/>
        </w:rPr>
        <w:t>f you</w:t>
      </w:r>
      <w:r w:rsidR="00DB0426">
        <w:rPr>
          <w:sz w:val="24"/>
          <w:szCs w:val="24"/>
        </w:rPr>
        <w:t xml:space="preserve"> are</w:t>
      </w:r>
      <w:r w:rsidR="002525DA">
        <w:rPr>
          <w:sz w:val="24"/>
          <w:szCs w:val="24"/>
        </w:rPr>
        <w:t xml:space="preserve"> </w:t>
      </w:r>
      <w:r w:rsidR="00DB0426">
        <w:rPr>
          <w:sz w:val="24"/>
          <w:szCs w:val="24"/>
        </w:rPr>
        <w:t>prepared for</w:t>
      </w:r>
      <w:r w:rsidR="00EA5A1F">
        <w:rPr>
          <w:sz w:val="24"/>
          <w:szCs w:val="24"/>
        </w:rPr>
        <w:t xml:space="preserve"> short volunteering placements</w:t>
      </w:r>
      <w:r w:rsidR="00DB0426">
        <w:rPr>
          <w:sz w:val="24"/>
          <w:szCs w:val="24"/>
        </w:rPr>
        <w:t xml:space="preserve"> it</w:t>
      </w:r>
      <w:r w:rsidR="00EA5A1F">
        <w:rPr>
          <w:sz w:val="24"/>
          <w:szCs w:val="24"/>
        </w:rPr>
        <w:t xml:space="preserve"> should</w:t>
      </w:r>
      <w:r w:rsidR="00465F74">
        <w:rPr>
          <w:sz w:val="24"/>
          <w:szCs w:val="24"/>
        </w:rPr>
        <w:t xml:space="preserve">n’t </w:t>
      </w:r>
      <w:r w:rsidR="00750DEE">
        <w:rPr>
          <w:sz w:val="24"/>
          <w:szCs w:val="24"/>
        </w:rPr>
        <w:t xml:space="preserve">negatively </w:t>
      </w:r>
      <w:r w:rsidR="00465F74">
        <w:rPr>
          <w:sz w:val="24"/>
          <w:szCs w:val="24"/>
        </w:rPr>
        <w:t>affect your service delivery.</w:t>
      </w:r>
    </w:p>
    <w:p w:rsidR="00E10604" w:rsidRDefault="003A3334" w:rsidP="00A72AED">
      <w:pPr>
        <w:pStyle w:val="ListParagraph"/>
        <w:numPr>
          <w:ilvl w:val="0"/>
          <w:numId w:val="3"/>
        </w:numPr>
        <w:rPr>
          <w:sz w:val="24"/>
          <w:szCs w:val="24"/>
        </w:rPr>
      </w:pPr>
      <w:r>
        <w:rPr>
          <w:b/>
          <w:noProof/>
          <w:sz w:val="24"/>
          <w:szCs w:val="24"/>
          <w:u w:val="single"/>
        </w:rPr>
        <mc:AlternateContent>
          <mc:Choice Requires="wps">
            <w:drawing>
              <wp:anchor distT="0" distB="0" distL="114300" distR="114300" simplePos="0" relativeHeight="251662336" behindDoc="0" locked="0" layoutInCell="1" allowOverlap="1">
                <wp:simplePos x="0" y="0"/>
                <wp:positionH relativeFrom="column">
                  <wp:posOffset>173355</wp:posOffset>
                </wp:positionH>
                <wp:positionV relativeFrom="paragraph">
                  <wp:posOffset>788670</wp:posOffset>
                </wp:positionV>
                <wp:extent cx="6312535" cy="658495"/>
                <wp:effectExtent l="8890" t="9525" r="1270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658495"/>
                        </a:xfrm>
                        <a:prstGeom prst="rect">
                          <a:avLst/>
                        </a:prstGeom>
                        <a:solidFill>
                          <a:srgbClr val="FFFFFF"/>
                        </a:solidFill>
                        <a:ln w="9525">
                          <a:solidFill>
                            <a:srgbClr val="000000"/>
                          </a:solidFill>
                          <a:miter lim="800000"/>
                          <a:headEnd/>
                          <a:tailEnd/>
                        </a:ln>
                      </wps:spPr>
                      <wps:txbx>
                        <w:txbxContent>
                          <w:p w:rsidR="002C13FA" w:rsidRPr="00E97716" w:rsidRDefault="002C13FA" w:rsidP="00D92051">
                            <w:pPr>
                              <w:rPr>
                                <w:b/>
                                <w:sz w:val="32"/>
                                <w:szCs w:val="32"/>
                              </w:rPr>
                            </w:pPr>
                            <w:r>
                              <w:rPr>
                                <w:b/>
                                <w:sz w:val="32"/>
                                <w:szCs w:val="32"/>
                              </w:rPr>
                              <w:t>Fo</w:t>
                            </w:r>
                            <w:r w:rsidR="00A8680D">
                              <w:rPr>
                                <w:b/>
                                <w:sz w:val="32"/>
                                <w:szCs w:val="32"/>
                              </w:rPr>
                              <w:t>r more information contact the Transform</w:t>
                            </w:r>
                            <w:r>
                              <w:rPr>
                                <w:b/>
                                <w:sz w:val="32"/>
                                <w:szCs w:val="32"/>
                              </w:rPr>
                              <w:t xml:space="preserve"> Team at Volunteer Midlothian</w:t>
                            </w:r>
                            <w:r w:rsidR="00A8680D">
                              <w:rPr>
                                <w:b/>
                                <w:sz w:val="32"/>
                                <w:szCs w:val="32"/>
                              </w:rPr>
                              <w:t>:</w:t>
                            </w:r>
                            <w:r>
                              <w:rPr>
                                <w:b/>
                                <w:sz w:val="32"/>
                                <w:szCs w:val="32"/>
                              </w:rPr>
                              <w:t xml:space="preserve"> </w:t>
                            </w:r>
                            <w:hyperlink r:id="rId9" w:history="1">
                              <w:r w:rsidRPr="00123A05">
                                <w:rPr>
                                  <w:rStyle w:val="Hyperlink"/>
                                  <w:b/>
                                  <w:sz w:val="32"/>
                                  <w:szCs w:val="32"/>
                                </w:rPr>
                                <w:t>info@volunteermidlothian.org.uk</w:t>
                              </w:r>
                            </w:hyperlink>
                            <w:r>
                              <w:rPr>
                                <w:b/>
                                <w:sz w:val="32"/>
                                <w:szCs w:val="32"/>
                              </w:rPr>
                              <w:t xml:space="preserve"> or 0131 660 1216</w:t>
                            </w:r>
                          </w:p>
                          <w:p w:rsidR="002C13FA" w:rsidRDefault="002C13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3.65pt;margin-top:62.1pt;width:497.05pt;height:5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">
                <v:textbox>
                  <w:txbxContent>
                    <w:p w:rsidR="002C13FA" w:rsidRPr="00E97716" w:rsidRDefault="002C13FA" w:rsidP="00D92051">
                      <w:pPr>
                        <w:rPr>
                          <w:b/>
                          <w:sz w:val="32"/>
                          <w:szCs w:val="32"/>
                        </w:rPr>
                      </w:pPr>
                      <w:r>
                        <w:rPr>
                          <w:b/>
                          <w:sz w:val="32"/>
                          <w:szCs w:val="32"/>
                        </w:rPr>
                        <w:t>Fo</w:t>
                      </w:r>
                      <w:r w:rsidR="00A8680D">
                        <w:rPr>
                          <w:b/>
                          <w:sz w:val="32"/>
                          <w:szCs w:val="32"/>
                        </w:rPr>
                        <w:t>r more information contact the Transform</w:t>
                      </w:r>
                      <w:r>
                        <w:rPr>
                          <w:b/>
                          <w:sz w:val="32"/>
                          <w:szCs w:val="32"/>
                        </w:rPr>
                        <w:t xml:space="preserve"> Team at Volunteer Midlothian</w:t>
                      </w:r>
                      <w:r w:rsidR="00A8680D">
                        <w:rPr>
                          <w:b/>
                          <w:sz w:val="32"/>
                          <w:szCs w:val="32"/>
                        </w:rPr>
                        <w:t>:</w:t>
                      </w:r>
                      <w:r>
                        <w:rPr>
                          <w:b/>
                          <w:sz w:val="32"/>
                          <w:szCs w:val="32"/>
                        </w:rPr>
                        <w:t xml:space="preserve"> </w:t>
                      </w:r>
                      <w:hyperlink r:id="rId10" w:history="1">
                        <w:r w:rsidRPr="00123A05">
                          <w:rPr>
                            <w:rStyle w:val="Hyperlink"/>
                            <w:b/>
                            <w:sz w:val="32"/>
                            <w:szCs w:val="32"/>
                          </w:rPr>
                          <w:t>info@volunteermidlothian.org.uk</w:t>
                        </w:r>
                      </w:hyperlink>
                      <w:r>
                        <w:rPr>
                          <w:b/>
                          <w:sz w:val="32"/>
                          <w:szCs w:val="32"/>
                        </w:rPr>
                        <w:t xml:space="preserve"> or 0131 660 1216</w:t>
                      </w:r>
                    </w:p>
                    <w:p w:rsidR="002C13FA" w:rsidRDefault="002C13FA"/>
                  </w:txbxContent>
                </v:textbox>
              </v:shape>
            </w:pict>
          </mc:Fallback>
        </mc:AlternateContent>
      </w:r>
      <w:r w:rsidR="006C552F" w:rsidRPr="002F0308">
        <w:rPr>
          <w:sz w:val="24"/>
          <w:szCs w:val="24"/>
        </w:rPr>
        <w:t xml:space="preserve">Volunteer Midlothian can provide your organisation with help and advice to allow you to involve young volunteers and get the most out of them. We can also </w:t>
      </w:r>
      <w:r w:rsidR="006A386D" w:rsidRPr="002F0308">
        <w:rPr>
          <w:sz w:val="24"/>
          <w:szCs w:val="24"/>
        </w:rPr>
        <w:t>assist young volunteers who you maybe feel require some extra support for their first couple of volunteering</w:t>
      </w:r>
      <w:r w:rsidR="00151285" w:rsidRPr="002F0308">
        <w:rPr>
          <w:sz w:val="24"/>
          <w:szCs w:val="24"/>
        </w:rPr>
        <w:t xml:space="preserve"> sessions. </w:t>
      </w:r>
    </w:p>
    <w:p w:rsidR="00E10604" w:rsidRPr="00E10604" w:rsidRDefault="00E10604" w:rsidP="00E10604"/>
    <w:p w:rsidR="00E10604" w:rsidRPr="00E10604" w:rsidRDefault="00E10604" w:rsidP="00E10604"/>
    <w:p w:rsidR="00E10604" w:rsidRDefault="00E10604" w:rsidP="00E10604"/>
    <w:p w:rsidR="006C552F" w:rsidRPr="00E10604" w:rsidRDefault="00E10604" w:rsidP="00E10604">
      <w:pPr>
        <w:rPr>
          <w:sz w:val="24"/>
        </w:rPr>
      </w:pPr>
      <w:r>
        <w:rPr>
          <w:sz w:val="24"/>
        </w:rPr>
        <w:t>*</w:t>
      </w:r>
      <w:r w:rsidRPr="00E10604">
        <w:rPr>
          <w:sz w:val="24"/>
        </w:rPr>
        <w:t xml:space="preserve">Volunteer Scotland Survey can be found here: </w:t>
      </w:r>
      <w:hyperlink r:id="rId11" w:history="1">
        <w:r w:rsidRPr="00E10604">
          <w:rPr>
            <w:rStyle w:val="Hyperlink"/>
            <w:sz w:val="24"/>
          </w:rPr>
          <w:t>http://www.volunteerscotland.net/policy-and-research/research/young-people-and-volunteering/</w:t>
        </w:r>
      </w:hyperlink>
    </w:p>
    <w:sectPr w:rsidR="006C552F" w:rsidRPr="00E10604" w:rsidSect="001D3EB9">
      <w:pgSz w:w="11906" w:h="16838"/>
      <w:pgMar w:top="709" w:right="707" w:bottom="993"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5B4"/>
    <w:multiLevelType w:val="hybridMultilevel"/>
    <w:tmpl w:val="5884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0663E"/>
    <w:multiLevelType w:val="hybridMultilevel"/>
    <w:tmpl w:val="DEA8582C"/>
    <w:lvl w:ilvl="0" w:tplc="1C1251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F96AEB"/>
    <w:multiLevelType w:val="hybridMultilevel"/>
    <w:tmpl w:val="F27C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0F4128"/>
    <w:multiLevelType w:val="hybridMultilevel"/>
    <w:tmpl w:val="380EBD68"/>
    <w:lvl w:ilvl="0" w:tplc="D5D4A51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08"/>
    <w:rsid w:val="000461FE"/>
    <w:rsid w:val="000C5708"/>
    <w:rsid w:val="00105E3B"/>
    <w:rsid w:val="00114B45"/>
    <w:rsid w:val="00151285"/>
    <w:rsid w:val="0015587D"/>
    <w:rsid w:val="001B2622"/>
    <w:rsid w:val="001D3EB9"/>
    <w:rsid w:val="001E5C70"/>
    <w:rsid w:val="002525DA"/>
    <w:rsid w:val="002B4A37"/>
    <w:rsid w:val="002C13FA"/>
    <w:rsid w:val="002F0308"/>
    <w:rsid w:val="00320862"/>
    <w:rsid w:val="00327210"/>
    <w:rsid w:val="00335FB0"/>
    <w:rsid w:val="00377C52"/>
    <w:rsid w:val="003A18B1"/>
    <w:rsid w:val="003A3334"/>
    <w:rsid w:val="003B3240"/>
    <w:rsid w:val="003B6436"/>
    <w:rsid w:val="003C7CBF"/>
    <w:rsid w:val="0041062E"/>
    <w:rsid w:val="00465F74"/>
    <w:rsid w:val="004E071C"/>
    <w:rsid w:val="005466D8"/>
    <w:rsid w:val="00556E3E"/>
    <w:rsid w:val="005A488F"/>
    <w:rsid w:val="00600029"/>
    <w:rsid w:val="00616E04"/>
    <w:rsid w:val="00673A32"/>
    <w:rsid w:val="00695609"/>
    <w:rsid w:val="006A386D"/>
    <w:rsid w:val="006B4F1E"/>
    <w:rsid w:val="006B6E7B"/>
    <w:rsid w:val="006C3F3E"/>
    <w:rsid w:val="006C552F"/>
    <w:rsid w:val="006F7BE4"/>
    <w:rsid w:val="007119C0"/>
    <w:rsid w:val="00750DEE"/>
    <w:rsid w:val="00756F62"/>
    <w:rsid w:val="0076078A"/>
    <w:rsid w:val="007637D7"/>
    <w:rsid w:val="00770AB0"/>
    <w:rsid w:val="00794A4C"/>
    <w:rsid w:val="007E0479"/>
    <w:rsid w:val="0080354D"/>
    <w:rsid w:val="008040AC"/>
    <w:rsid w:val="008154AD"/>
    <w:rsid w:val="0085665C"/>
    <w:rsid w:val="008B7C42"/>
    <w:rsid w:val="009109AB"/>
    <w:rsid w:val="009134EB"/>
    <w:rsid w:val="00914E90"/>
    <w:rsid w:val="00922A2D"/>
    <w:rsid w:val="00923312"/>
    <w:rsid w:val="00944844"/>
    <w:rsid w:val="009846AB"/>
    <w:rsid w:val="009E2268"/>
    <w:rsid w:val="00A16099"/>
    <w:rsid w:val="00A1716F"/>
    <w:rsid w:val="00A54D6D"/>
    <w:rsid w:val="00A72AED"/>
    <w:rsid w:val="00A75457"/>
    <w:rsid w:val="00A8680D"/>
    <w:rsid w:val="00A9354C"/>
    <w:rsid w:val="00AE519F"/>
    <w:rsid w:val="00BB4355"/>
    <w:rsid w:val="00BD07FE"/>
    <w:rsid w:val="00BD38E8"/>
    <w:rsid w:val="00C42639"/>
    <w:rsid w:val="00D01E39"/>
    <w:rsid w:val="00D14A9C"/>
    <w:rsid w:val="00D914F9"/>
    <w:rsid w:val="00D92051"/>
    <w:rsid w:val="00DB0426"/>
    <w:rsid w:val="00DC0008"/>
    <w:rsid w:val="00DF22D4"/>
    <w:rsid w:val="00E10604"/>
    <w:rsid w:val="00E60A02"/>
    <w:rsid w:val="00E9494C"/>
    <w:rsid w:val="00E97716"/>
    <w:rsid w:val="00EA5A1F"/>
    <w:rsid w:val="00EF3FF6"/>
    <w:rsid w:val="00F95262"/>
    <w:rsid w:val="00FA1E17"/>
    <w:rsid w:val="00FD2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716"/>
    <w:pPr>
      <w:ind w:left="720"/>
      <w:contextualSpacing/>
    </w:pPr>
  </w:style>
  <w:style w:type="character" w:styleId="Hyperlink">
    <w:name w:val="Hyperlink"/>
    <w:basedOn w:val="DefaultParagraphFont"/>
    <w:uiPriority w:val="99"/>
    <w:unhideWhenUsed/>
    <w:rsid w:val="00E97716"/>
    <w:rPr>
      <w:color w:val="0000FF" w:themeColor="hyperlink"/>
      <w:u w:val="single"/>
    </w:rPr>
  </w:style>
  <w:style w:type="paragraph" w:styleId="BalloonText">
    <w:name w:val="Balloon Text"/>
    <w:basedOn w:val="Normal"/>
    <w:link w:val="BalloonTextChar"/>
    <w:uiPriority w:val="99"/>
    <w:semiHidden/>
    <w:unhideWhenUsed/>
    <w:rsid w:val="00E97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16"/>
    <w:rPr>
      <w:rFonts w:ascii="Tahoma" w:hAnsi="Tahoma" w:cs="Tahoma"/>
      <w:sz w:val="16"/>
      <w:szCs w:val="16"/>
    </w:rPr>
  </w:style>
  <w:style w:type="character" w:styleId="FollowedHyperlink">
    <w:name w:val="FollowedHyperlink"/>
    <w:basedOn w:val="DefaultParagraphFont"/>
    <w:uiPriority w:val="99"/>
    <w:semiHidden/>
    <w:unhideWhenUsed/>
    <w:rsid w:val="00750D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716"/>
    <w:pPr>
      <w:ind w:left="720"/>
      <w:contextualSpacing/>
    </w:pPr>
  </w:style>
  <w:style w:type="character" w:styleId="Hyperlink">
    <w:name w:val="Hyperlink"/>
    <w:basedOn w:val="DefaultParagraphFont"/>
    <w:uiPriority w:val="99"/>
    <w:unhideWhenUsed/>
    <w:rsid w:val="00E97716"/>
    <w:rPr>
      <w:color w:val="0000FF" w:themeColor="hyperlink"/>
      <w:u w:val="single"/>
    </w:rPr>
  </w:style>
  <w:style w:type="paragraph" w:styleId="BalloonText">
    <w:name w:val="Balloon Text"/>
    <w:basedOn w:val="Normal"/>
    <w:link w:val="BalloonTextChar"/>
    <w:uiPriority w:val="99"/>
    <w:semiHidden/>
    <w:unhideWhenUsed/>
    <w:rsid w:val="00E97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16"/>
    <w:rPr>
      <w:rFonts w:ascii="Tahoma" w:hAnsi="Tahoma" w:cs="Tahoma"/>
      <w:sz w:val="16"/>
      <w:szCs w:val="16"/>
    </w:rPr>
  </w:style>
  <w:style w:type="character" w:styleId="FollowedHyperlink">
    <w:name w:val="FollowedHyperlink"/>
    <w:basedOn w:val="DefaultParagraphFont"/>
    <w:uiPriority w:val="99"/>
    <w:semiHidden/>
    <w:unhideWhenUsed/>
    <w:rsid w:val="00750D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tireawards.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volunteerscotland.net/disclosure-services/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olunteerscotland.net/policy-and-research/research/young-people-and-volunteering/" TargetMode="External"/><Relationship Id="rId5" Type="http://schemas.openxmlformats.org/officeDocument/2006/relationships/webSettings" Target="webSettings.xml"/><Relationship Id="rId10" Type="http://schemas.openxmlformats.org/officeDocument/2006/relationships/hyperlink" Target="mailto:info@volunteermidlothian.org.uk" TargetMode="External"/><Relationship Id="rId4" Type="http://schemas.openxmlformats.org/officeDocument/2006/relationships/settings" Target="settings.xml"/><Relationship Id="rId9" Type="http://schemas.openxmlformats.org/officeDocument/2006/relationships/hyperlink" Target="mailto:info@volunteermidlothi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Volunteer Centre Midlothian</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Natalie Christison</cp:lastModifiedBy>
  <cp:revision>2</cp:revision>
  <cp:lastPrinted>2014-08-26T08:08:00Z</cp:lastPrinted>
  <dcterms:created xsi:type="dcterms:W3CDTF">2016-12-20T16:29:00Z</dcterms:created>
  <dcterms:modified xsi:type="dcterms:W3CDTF">2016-12-20T16:29:00Z</dcterms:modified>
</cp:coreProperties>
</file>